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B99" w:rsidRPr="00AE73A0" w:rsidRDefault="00AE73A0">
      <w:pPr>
        <w:rPr>
          <w:rFonts w:cstheme="minorHAnsi"/>
          <w:sz w:val="36"/>
          <w:szCs w:val="36"/>
        </w:rPr>
      </w:pPr>
      <w:r w:rsidRPr="00AE73A0">
        <w:rPr>
          <w:rFonts w:cstheme="minorHAnsi"/>
          <w:sz w:val="36"/>
          <w:szCs w:val="36"/>
        </w:rPr>
        <w:t xml:space="preserve">Εργασία </w:t>
      </w:r>
    </w:p>
    <w:p w:rsidR="00AE73A0" w:rsidRDefault="00AE73A0" w:rsidP="00AE73A0">
      <w:pPr>
        <w:spacing w:after="0" w:line="24" w:lineRule="atLeast"/>
        <w:rPr>
          <w:rFonts w:eastAsia="Times New Roman" w:cstheme="minorHAnsi"/>
          <w:sz w:val="32"/>
          <w:szCs w:val="32"/>
          <w:lang w:eastAsia="el-GR"/>
        </w:rPr>
      </w:pPr>
      <w:r w:rsidRPr="00AE73A0">
        <w:rPr>
          <w:rFonts w:eastAsia="Times New Roman" w:cstheme="minorHAnsi"/>
          <w:sz w:val="32"/>
          <w:szCs w:val="32"/>
          <w:lang w:eastAsia="el-GR"/>
        </w:rPr>
        <w:t xml:space="preserve">Με αφορμή την πλατωνική αλληγορία για τη σπηλιά σχολιάστε τα ακόλουθα δυο ποιήματα του Κ. Π. </w:t>
      </w:r>
      <w:r>
        <w:rPr>
          <w:rFonts w:eastAsia="Times New Roman" w:cstheme="minorHAnsi"/>
          <w:sz w:val="32"/>
          <w:szCs w:val="32"/>
          <w:lang w:eastAsia="el-GR"/>
        </w:rPr>
        <w:t>Καβάφη</w:t>
      </w:r>
      <w:r w:rsidRPr="00AE73A0">
        <w:rPr>
          <w:rFonts w:eastAsia="Times New Roman" w:cstheme="minorHAnsi"/>
          <w:sz w:val="32"/>
          <w:szCs w:val="32"/>
          <w:lang w:eastAsia="el-GR"/>
        </w:rPr>
        <w:t>.</w:t>
      </w:r>
    </w:p>
    <w:p w:rsidR="00AE73A0" w:rsidRDefault="00AE73A0" w:rsidP="00AE73A0">
      <w:pPr>
        <w:spacing w:after="0" w:line="24" w:lineRule="atLeast"/>
        <w:rPr>
          <w:rFonts w:eastAsia="Times New Roman" w:cstheme="minorHAnsi"/>
          <w:sz w:val="32"/>
          <w:szCs w:val="32"/>
          <w:lang w:eastAsia="el-GR"/>
        </w:rPr>
      </w:pPr>
    </w:p>
    <w:p w:rsidR="00AE73A0" w:rsidRPr="00AE73A0" w:rsidRDefault="00AE73A0" w:rsidP="00AE73A0">
      <w:pPr>
        <w:spacing w:after="0" w:line="24" w:lineRule="atLeast"/>
        <w:rPr>
          <w:rFonts w:eastAsia="Times New Roman" w:cstheme="minorHAnsi"/>
          <w:sz w:val="32"/>
          <w:szCs w:val="32"/>
          <w:lang w:eastAsia="el-GR"/>
        </w:rPr>
      </w:pPr>
      <w:bookmarkStart w:id="0" w:name="_GoBack"/>
      <w:bookmarkEnd w:id="0"/>
    </w:p>
    <w:p w:rsidR="00AE73A0" w:rsidRPr="00AE73A0" w:rsidRDefault="00AE73A0" w:rsidP="00AE73A0">
      <w:pPr>
        <w:spacing w:after="0" w:line="24" w:lineRule="atLeast"/>
        <w:rPr>
          <w:rFonts w:eastAsia="Times New Roman" w:cstheme="minorHAnsi"/>
          <w:b/>
          <w:lang w:eastAsia="el-GR"/>
        </w:rPr>
      </w:pPr>
    </w:p>
    <w:tbl>
      <w:tblPr>
        <w:tblW w:w="10548" w:type="dxa"/>
        <w:tblInd w:w="-1130" w:type="dxa"/>
        <w:tblBorders>
          <w:left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760"/>
      </w:tblGrid>
      <w:tr w:rsidR="00AE73A0" w:rsidRPr="00AE73A0" w:rsidTr="00AE73A0">
        <w:tc>
          <w:tcPr>
            <w:tcW w:w="4788" w:type="dxa"/>
          </w:tcPr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b/>
                <w:lang w:eastAsia="el-GR"/>
              </w:rPr>
            </w:pPr>
            <w:r w:rsidRPr="00AE73A0">
              <w:rPr>
                <w:rFonts w:eastAsia="Times New Roman" w:cstheme="minorHAnsi"/>
                <w:b/>
                <w:lang w:eastAsia="el-GR"/>
              </w:rPr>
              <w:t>ΤΑ ΠΑΡΑΘΥΡΑ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b/>
                <w:lang w:eastAsia="el-GR"/>
              </w:rPr>
            </w:pP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Σ’ αυτές τες σκοτεινές κάμαρες, που περνώ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μέρες βαρυές, επάνω κάτω τριγυρνώ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για νάβρω τα παράθυρα. – Όταν ανοίξει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 xml:space="preserve">ένα παράθυρο θάναι παρηγορία – 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Μα τα παράθυρα δεν βρίσκονται, ή δεν μπορώ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να τάβρω. Και καλλίτερα ίσως να μην τα βρω.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Ίσως το φως θάναι μια νέα τυραννία.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b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Ποιος ξέρει τι καινούρια πράγματα θα δείξει</w:t>
            </w:r>
          </w:p>
        </w:tc>
        <w:tc>
          <w:tcPr>
            <w:tcW w:w="5760" w:type="dxa"/>
          </w:tcPr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b/>
                <w:lang w:eastAsia="el-GR"/>
              </w:rPr>
            </w:pPr>
            <w:r w:rsidRPr="00AE73A0">
              <w:rPr>
                <w:rFonts w:eastAsia="Times New Roman" w:cstheme="minorHAnsi"/>
                <w:b/>
                <w:lang w:eastAsia="el-GR"/>
              </w:rPr>
              <w:t>ΤΕΙΧΗ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b/>
                <w:lang w:eastAsia="el-GR"/>
              </w:rPr>
            </w:pP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Χωρίς περίσκεψιν, χωρίς λύπην, χωρίς αιδώ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μεγάλα κ’ υψηλά τριγύρω μου έκτισαν τείχη.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Και κάθομαι και απελπίζομαι τώρα εδώ.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Άλλο δεν σκέπτομαι: τον νουν μου τρώγει αυτή η τύχη˙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διότι πράγματα πολλά έξω να κάμω είχον.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Α όταν έκτιζαν τα τείχη πώς να μην προσέξω.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Αλλά δεν άκουσα ποτέ κρότον κτιστών ή ήχον.</w:t>
            </w:r>
          </w:p>
          <w:p w:rsidR="00AE73A0" w:rsidRPr="00AE73A0" w:rsidRDefault="00AE73A0" w:rsidP="00AE73A0">
            <w:pPr>
              <w:spacing w:after="0" w:line="24" w:lineRule="atLeast"/>
              <w:rPr>
                <w:rFonts w:eastAsia="Times New Roman" w:cstheme="minorHAnsi"/>
                <w:lang w:eastAsia="el-GR"/>
              </w:rPr>
            </w:pPr>
            <w:r w:rsidRPr="00AE73A0">
              <w:rPr>
                <w:rFonts w:eastAsia="Times New Roman" w:cstheme="minorHAnsi"/>
                <w:lang w:eastAsia="el-GR"/>
              </w:rPr>
              <w:t>Ανεπαισθήτως μ’ έκλεισαν από τον κόσμον έξω.</w:t>
            </w:r>
          </w:p>
        </w:tc>
      </w:tr>
    </w:tbl>
    <w:p w:rsidR="00AE73A0" w:rsidRDefault="00AE73A0"/>
    <w:sectPr w:rsidR="00AE73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A0"/>
    <w:rsid w:val="00954B99"/>
    <w:rsid w:val="00A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0F6BF"/>
  <w15:chartTrackingRefBased/>
  <w15:docId w15:val="{CB7FDEA9-573D-4152-BC67-19A5C0C5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1</cp:revision>
  <dcterms:created xsi:type="dcterms:W3CDTF">2022-09-20T21:37:00Z</dcterms:created>
  <dcterms:modified xsi:type="dcterms:W3CDTF">2022-09-20T21:39:00Z</dcterms:modified>
</cp:coreProperties>
</file>