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Calibri" w:cs="Calibri" w:eastAsia="Calibri" w:hAnsi="Calibri"/>
          <w:b w:val="1"/>
          <w:i w:val="1"/>
          <w:color w:val="cc0000"/>
          <w:sz w:val="24"/>
          <w:szCs w:val="24"/>
        </w:rPr>
      </w:pPr>
      <w:r w:rsidDel="00000000" w:rsidR="00000000" w:rsidRPr="00000000">
        <w:rPr>
          <w:rFonts w:ascii="Calibri" w:cs="Calibri" w:eastAsia="Calibri" w:hAnsi="Calibri"/>
          <w:b w:val="1"/>
          <w:i w:val="1"/>
          <w:color w:val="cc0000"/>
          <w:sz w:val="24"/>
          <w:szCs w:val="24"/>
          <w:rtl w:val="0"/>
        </w:rPr>
        <w:t xml:space="preserve">Αξιολόγηση - Ρήματα Ενεργητικής και Παθητικής Φωνής</w:t>
      </w:r>
    </w:p>
    <w:p w:rsidR="00000000" w:rsidDel="00000000" w:rsidP="00000000" w:rsidRDefault="00000000" w:rsidRPr="00000000" w14:paraId="00000002">
      <w:pPr>
        <w:pageBreakBefore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b w:val="1"/>
          <w:i w:val="1"/>
          <w:color w:val="1155cc"/>
          <w:sz w:val="24"/>
          <w:szCs w:val="24"/>
        </w:rPr>
      </w:pPr>
      <w:r w:rsidDel="00000000" w:rsidR="00000000" w:rsidRPr="00000000">
        <w:rPr>
          <w:rFonts w:ascii="Calibri" w:cs="Calibri" w:eastAsia="Calibri" w:hAnsi="Calibri"/>
          <w:b w:val="1"/>
          <w:i w:val="1"/>
          <w:color w:val="1155cc"/>
          <w:sz w:val="24"/>
          <w:szCs w:val="24"/>
          <w:rtl w:val="0"/>
        </w:rPr>
        <w:t xml:space="preserve">Άσκηση 1</w:t>
      </w:r>
    </w:p>
    <w:p w:rsidR="00000000" w:rsidDel="00000000" w:rsidP="00000000" w:rsidRDefault="00000000" w:rsidRPr="00000000" w14:paraId="00000004">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Γράφουμε τα παρακάτω ρήματα στη σωστή στήλη:</w:t>
      </w:r>
    </w:p>
    <w:p w:rsidR="00000000" w:rsidDel="00000000" w:rsidP="00000000" w:rsidRDefault="00000000" w:rsidRPr="00000000" w14:paraId="00000005">
      <w:pPr>
        <w:pageBreakBefore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θαυμάζω, ονειρεύομαι, στηρίζομαι, τρώω, ξεχνάω, λυπάμαι, τραβάω, κάθομαι, σκουπίζομαι, στέλνω</w:t>
      </w:r>
      <w:r w:rsidDel="00000000" w:rsidR="00000000" w:rsidRPr="00000000">
        <w:rPr>
          <w:rtl w:val="0"/>
        </w:rPr>
      </w:r>
    </w:p>
    <w:tbl>
      <w:tblPr>
        <w:tblStyle w:val="Table1"/>
        <w:tblW w:w="1077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1155cc"/>
                <w:sz w:val="24"/>
                <w:szCs w:val="24"/>
              </w:rPr>
            </w:pPr>
            <w:r w:rsidDel="00000000" w:rsidR="00000000" w:rsidRPr="00000000">
              <w:rPr>
                <w:rFonts w:ascii="Calibri" w:cs="Calibri" w:eastAsia="Calibri" w:hAnsi="Calibri"/>
                <w:b w:val="1"/>
                <w:color w:val="1155cc"/>
                <w:sz w:val="24"/>
                <w:szCs w:val="24"/>
                <w:rtl w:val="0"/>
              </w:rPr>
              <w:t xml:space="preserve">Ενεργητική Φωνή</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1155cc"/>
                <w:sz w:val="24"/>
                <w:szCs w:val="24"/>
              </w:rPr>
            </w:pPr>
            <w:r w:rsidDel="00000000" w:rsidR="00000000" w:rsidRPr="00000000">
              <w:rPr>
                <w:rFonts w:ascii="Calibri" w:cs="Calibri" w:eastAsia="Calibri" w:hAnsi="Calibri"/>
                <w:b w:val="1"/>
                <w:color w:val="1155cc"/>
                <w:sz w:val="24"/>
                <w:szCs w:val="24"/>
                <w:rtl w:val="0"/>
              </w:rPr>
              <w:t xml:space="preserve">Παθητική Φωνή</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2">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spacing w:line="360" w:lineRule="auto"/>
        <w:jc w:val="both"/>
        <w:rPr>
          <w:rFonts w:ascii="Calibri" w:cs="Calibri" w:eastAsia="Calibri" w:hAnsi="Calibri"/>
          <w:color w:val="1155cc"/>
          <w:sz w:val="24"/>
          <w:szCs w:val="24"/>
        </w:rPr>
      </w:pPr>
      <w:r w:rsidDel="00000000" w:rsidR="00000000" w:rsidRPr="00000000">
        <w:rPr>
          <w:rFonts w:ascii="Calibri" w:cs="Calibri" w:eastAsia="Calibri" w:hAnsi="Calibri"/>
          <w:b w:val="1"/>
          <w:i w:val="1"/>
          <w:color w:val="1155cc"/>
          <w:sz w:val="24"/>
          <w:szCs w:val="24"/>
          <w:rtl w:val="0"/>
        </w:rPr>
        <w:t xml:space="preserve">Άσκηση 2η</w:t>
      </w:r>
      <w:r w:rsidDel="00000000" w:rsidR="00000000" w:rsidRPr="00000000">
        <w:rPr>
          <w:rtl w:val="0"/>
        </w:rPr>
      </w:r>
    </w:p>
    <w:p w:rsidR="00000000" w:rsidDel="00000000" w:rsidP="00000000" w:rsidRDefault="00000000" w:rsidRPr="00000000" w14:paraId="00000014">
      <w:pPr>
        <w:pageBreakBefore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Να συμπληρώστε στο παρακάτω κείμενο τα ρήματα που είναι σε παρένθεση στο σωστό πρόσωπο του Ενεστώτα.</w:t>
      </w:r>
    </w:p>
    <w:p w:rsidR="00000000" w:rsidDel="00000000" w:rsidP="00000000" w:rsidRDefault="00000000" w:rsidRPr="00000000" w14:paraId="00000015">
      <w:pPr>
        <w:pageBreakBefore w:val="0"/>
        <w:spacing w:line="276" w:lineRule="auto"/>
        <w:jc w:val="both"/>
        <w:rPr>
          <w:rFonts w:ascii="Calibri" w:cs="Calibri" w:eastAsia="Calibri" w:hAnsi="Calibri"/>
          <w:color w:val="990000"/>
          <w:sz w:val="24"/>
          <w:szCs w:val="24"/>
        </w:rPr>
      </w:pPr>
      <w:r w:rsidDel="00000000" w:rsidR="00000000" w:rsidRPr="00000000">
        <w:rPr>
          <w:rFonts w:ascii="Calibri" w:cs="Calibri" w:eastAsia="Calibri" w:hAnsi="Calibri"/>
          <w:color w:val="990000"/>
          <w:sz w:val="24"/>
          <w:szCs w:val="24"/>
          <w:rtl w:val="0"/>
        </w:rPr>
        <w:t xml:space="preserve">Ποιο πουλί κοιμάται στον αέρα;</w:t>
      </w:r>
    </w:p>
    <w:p w:rsidR="00000000" w:rsidDel="00000000" w:rsidP="00000000" w:rsidRDefault="00000000" w:rsidRPr="00000000" w14:paraId="00000016">
      <w:pPr>
        <w:pageBreakBefore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πετροχελίδονο …………………………. (κοιμάμαι), ……………………… (τρέφομαι), ακόμα και ……………………………… (ζευγαρώνω) στον αέρα. Τα μακριά φτερά του το ……………………….. (βοηθώ) να ………………….. (πετώ) γρήγορα και ψηλά στον ουρανό, όπου ………………………… (κυνηγώ) έντομα. Τα πόδια του όμως είναι αδύναμα. Τα πετροχελίδονα …………………………….. (δυσκολεύομαι) να …………………… (πηδώ) στο έδαφος ή να ………………………… (περπατώ).</w:t>
      </w:r>
    </w:p>
    <w:p w:rsidR="00000000" w:rsidDel="00000000" w:rsidP="00000000" w:rsidRDefault="00000000" w:rsidRPr="00000000" w14:paraId="00000017">
      <w:pPr>
        <w:pageBreakBefore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Μερικά πετροχελίδονα ……………………. (περνώ) σχεδόν όλη τη ζωή τους πετώντας.</w:t>
      </w:r>
    </w:p>
    <w:p w:rsidR="00000000" w:rsidDel="00000000" w:rsidP="00000000" w:rsidRDefault="00000000" w:rsidRPr="00000000" w14:paraId="00000018">
      <w:pPr>
        <w:pageBreakBefore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spacing w:line="360" w:lineRule="auto"/>
        <w:jc w:val="both"/>
        <w:rPr>
          <w:rFonts w:ascii="Calibri" w:cs="Calibri" w:eastAsia="Calibri" w:hAnsi="Calibri"/>
          <w:b w:val="1"/>
          <w:i w:val="1"/>
          <w:color w:val="1155cc"/>
          <w:sz w:val="24"/>
          <w:szCs w:val="24"/>
        </w:rPr>
      </w:pPr>
      <w:r w:rsidDel="00000000" w:rsidR="00000000" w:rsidRPr="00000000">
        <w:rPr>
          <w:rFonts w:ascii="Calibri" w:cs="Calibri" w:eastAsia="Calibri" w:hAnsi="Calibri"/>
          <w:b w:val="1"/>
          <w:i w:val="1"/>
          <w:color w:val="1155cc"/>
          <w:sz w:val="24"/>
          <w:szCs w:val="24"/>
          <w:rtl w:val="0"/>
        </w:rPr>
        <w:t xml:space="preserve">Άσκηση 3η</w:t>
      </w:r>
    </w:p>
    <w:p w:rsidR="00000000" w:rsidDel="00000000" w:rsidP="00000000" w:rsidRDefault="00000000" w:rsidRPr="00000000" w14:paraId="0000001A">
      <w:pPr>
        <w:pageBreakBefore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Να κλίνετε τα παρακάτω ρήματα στον Ενεστώτα:</w:t>
      </w:r>
    </w:p>
    <w:p w:rsidR="00000000" w:rsidDel="00000000" w:rsidP="00000000" w:rsidRDefault="00000000" w:rsidRPr="00000000" w14:paraId="0000001B">
      <w:pPr>
        <w:pageBreakBefore w:val="0"/>
        <w:spacing w:line="36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θαυμάζω, ψηλώνω, δροσίζομαι και δυσκολεύομαι</w:t>
      </w:r>
    </w:p>
    <w:tbl>
      <w:tblPr>
        <w:tblStyle w:val="Table2"/>
        <w:tblW w:w="1077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3.5"/>
        <w:gridCol w:w="2693.5"/>
        <w:gridCol w:w="2693.5"/>
        <w:gridCol w:w="2693.5"/>
        <w:tblGridChange w:id="0">
          <w:tblGrid>
            <w:gridCol w:w="2693.5"/>
            <w:gridCol w:w="2693.5"/>
            <w:gridCol w:w="2693.5"/>
            <w:gridCol w:w="2693.5"/>
          </w:tblGrid>
        </w:tblGridChange>
      </w:tblGrid>
      <w:tr>
        <w:trPr>
          <w:cantSplit w:val="0"/>
          <w:trHeight w:val="480" w:hRule="atLeast"/>
          <w:tblHeader w:val="0"/>
        </w:trPr>
        <w:tc>
          <w:tcPr>
            <w:gridSpan w:val="4"/>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color w:val="1155cc"/>
                <w:sz w:val="24"/>
                <w:szCs w:val="24"/>
              </w:rPr>
            </w:pPr>
            <w:r w:rsidDel="00000000" w:rsidR="00000000" w:rsidRPr="00000000">
              <w:rPr>
                <w:rFonts w:ascii="Calibri" w:cs="Calibri" w:eastAsia="Calibri" w:hAnsi="Calibri"/>
                <w:b w:val="1"/>
                <w:i w:val="1"/>
                <w:color w:val="1155cc"/>
                <w:sz w:val="24"/>
                <w:szCs w:val="24"/>
                <w:rtl w:val="0"/>
              </w:rPr>
              <w:t xml:space="preserve">Ενεστώτας </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color w:val="ff0000"/>
                <w:sz w:val="24"/>
                <w:szCs w:val="24"/>
              </w:rPr>
            </w:pPr>
            <w:r w:rsidDel="00000000" w:rsidR="00000000" w:rsidRPr="00000000">
              <w:rPr>
                <w:rFonts w:ascii="Calibri" w:cs="Calibri" w:eastAsia="Calibri" w:hAnsi="Calibri"/>
                <w:b w:val="1"/>
                <w:i w:val="1"/>
                <w:color w:val="ff0000"/>
                <w:sz w:val="24"/>
                <w:szCs w:val="24"/>
                <w:rtl w:val="0"/>
              </w:rPr>
              <w:t xml:space="preserve">Ενεργητικής Φωνής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jc w:val="center"/>
              <w:rPr>
                <w:rFonts w:ascii="Calibri" w:cs="Calibri" w:eastAsia="Calibri" w:hAnsi="Calibri"/>
                <w:b w:val="1"/>
                <w:i w:val="1"/>
                <w:color w:val="ff0000"/>
                <w:sz w:val="24"/>
                <w:szCs w:val="24"/>
              </w:rPr>
            </w:pPr>
            <w:r w:rsidDel="00000000" w:rsidR="00000000" w:rsidRPr="00000000">
              <w:rPr>
                <w:rFonts w:ascii="Calibri" w:cs="Calibri" w:eastAsia="Calibri" w:hAnsi="Calibri"/>
                <w:b w:val="1"/>
                <w:i w:val="1"/>
                <w:color w:val="ff0000"/>
                <w:sz w:val="24"/>
                <w:szCs w:val="24"/>
                <w:rtl w:val="0"/>
              </w:rPr>
              <w:t xml:space="preserve">Παθητικής Φωνής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3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C">
      <w:pPr>
        <w:pageBreakBefore w:val="0"/>
        <w:jc w:val="left"/>
        <w:rPr>
          <w:rFonts w:ascii="Calibri" w:cs="Calibri" w:eastAsia="Calibri" w:hAnsi="Calibri"/>
          <w:sz w:val="24"/>
          <w:szCs w:val="24"/>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